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444E4" w14:textId="5AD7D434" w:rsidR="00DB7A15" w:rsidRDefault="00DB7A15" w:rsidP="00DB7A15">
      <w:pPr>
        <w:rPr>
          <w:rFonts w:cs="Segoe UI Symbol"/>
        </w:rPr>
      </w:pPr>
      <w:r w:rsidRPr="00DB7A15">
        <w:rPr>
          <w:rFonts w:cs="Segoe UI Symbol"/>
          <w:noProof/>
        </w:rPr>
        <w:drawing>
          <wp:anchor distT="0" distB="0" distL="114300" distR="114300" simplePos="0" relativeHeight="251658240" behindDoc="1" locked="0" layoutInCell="1" allowOverlap="1" wp14:anchorId="51CEBDDF" wp14:editId="5B65B58E">
            <wp:simplePos x="0" y="0"/>
            <wp:positionH relativeFrom="column">
              <wp:posOffset>343460</wp:posOffset>
            </wp:positionH>
            <wp:positionV relativeFrom="paragraph">
              <wp:posOffset>598</wp:posOffset>
            </wp:positionV>
            <wp:extent cx="5142919" cy="5063317"/>
            <wp:effectExtent l="0" t="0" r="0" b="4445"/>
            <wp:wrapTight wrapText="bothSides">
              <wp:wrapPolygon edited="0">
                <wp:start x="9041" y="0"/>
                <wp:lineTo x="8161" y="81"/>
                <wp:lineTo x="5281" y="1057"/>
                <wp:lineTo x="4721" y="1625"/>
                <wp:lineTo x="3440" y="2520"/>
                <wp:lineTo x="2160" y="3901"/>
                <wp:lineTo x="1280" y="5202"/>
                <wp:lineTo x="640" y="6502"/>
                <wp:lineTo x="160" y="7802"/>
                <wp:lineTo x="0" y="8859"/>
                <wp:lineTo x="0" y="13004"/>
                <wp:lineTo x="880" y="15605"/>
                <wp:lineTo x="1600" y="16905"/>
                <wp:lineTo x="2640" y="18205"/>
                <wp:lineTo x="4081" y="19506"/>
                <wp:lineTo x="6241" y="20806"/>
                <wp:lineTo x="6401" y="20887"/>
                <wp:lineTo x="8561" y="21538"/>
                <wp:lineTo x="8961" y="21538"/>
                <wp:lineTo x="12242" y="21538"/>
                <wp:lineTo x="12642" y="21538"/>
                <wp:lineTo x="14802" y="20887"/>
                <wp:lineTo x="14962" y="20806"/>
                <wp:lineTo x="17202" y="19506"/>
                <wp:lineTo x="18642" y="18205"/>
                <wp:lineTo x="20403" y="15605"/>
                <wp:lineTo x="20883" y="14304"/>
                <wp:lineTo x="21203" y="13004"/>
                <wp:lineTo x="21443" y="11703"/>
                <wp:lineTo x="21443" y="10403"/>
                <wp:lineTo x="21043" y="7802"/>
                <wp:lineTo x="20563" y="6502"/>
                <wp:lineTo x="19922" y="5202"/>
                <wp:lineTo x="19042" y="3901"/>
                <wp:lineTo x="17842" y="2601"/>
                <wp:lineTo x="16082" y="1138"/>
                <wp:lineTo x="13282" y="163"/>
                <wp:lineTo x="12242" y="0"/>
                <wp:lineTo x="9041" y="0"/>
              </wp:wrapPolygon>
            </wp:wrapTight>
            <wp:docPr id="1" name="Рисунок 1" descr="C:\Users\user\Desktop\1000028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00289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986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19" cy="506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D6480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0833FAAA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78991740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2BB48045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771FA403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2A63A32D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  <w:bookmarkStart w:id="0" w:name="_GoBack"/>
      <w:bookmarkEnd w:id="0"/>
    </w:p>
    <w:p w14:paraId="4A0D0762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055E6A4A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79DF50F5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18ABF0EC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7E405AC7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1A8893DA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12181274" w14:textId="77777777" w:rsidR="00DB7A15" w:rsidRDefault="00DB7A15" w:rsidP="00DB7A15">
      <w:pPr>
        <w:jc w:val="both"/>
        <w:rPr>
          <w:rFonts w:cs="Segoe UI Symbol"/>
          <w:sz w:val="32"/>
          <w:szCs w:val="32"/>
        </w:rPr>
      </w:pPr>
    </w:p>
    <w:p w14:paraId="00ED6403" w14:textId="049CE55F" w:rsidR="00DB7A15" w:rsidRPr="00DB7A15" w:rsidRDefault="00DB7A15" w:rsidP="00DB7A15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DB7A15">
        <w:rPr>
          <w:rFonts w:ascii="Segoe UI Symbol" w:hAnsi="Segoe UI Symbol" w:cs="Segoe UI Symbol"/>
          <w:sz w:val="36"/>
          <w:szCs w:val="36"/>
        </w:rPr>
        <w:t>📣</w:t>
      </w:r>
      <w:r w:rsidRPr="00DB7A15">
        <w:rPr>
          <w:rFonts w:ascii="Times New Roman" w:hAnsi="Times New Roman" w:cs="Times New Roman"/>
          <w:sz w:val="36"/>
          <w:szCs w:val="36"/>
        </w:rPr>
        <w:t xml:space="preserve"> На</w:t>
      </w:r>
      <w:proofErr w:type="gramEnd"/>
      <w:r w:rsidRPr="00DB7A15">
        <w:rPr>
          <w:rFonts w:ascii="Times New Roman" w:hAnsi="Times New Roman" w:cs="Times New Roman"/>
          <w:sz w:val="36"/>
          <w:szCs w:val="36"/>
        </w:rPr>
        <w:t xml:space="preserve"> протяжении всего лета в Светлогорске проходит республиканская акция МЧС «Безопасные каникулы!», которая направлена на обеспечение безопасности детей во время каникулярного отдыха. Главная цель – привлечь внимание общественности к проблеме детской шалости с огнём, предупреждение пожаров и гибели детей от них, снижение количества чрезвычайных ситуаций с участием детей и обеспечение их безопасности дома, на улице, на водоемах и др. Особенно это актуально в каникулярный период.</w:t>
      </w:r>
    </w:p>
    <w:p w14:paraId="76DA0E80" w14:textId="77777777" w:rsidR="00DB7A15" w:rsidRPr="00DB7A15" w:rsidRDefault="00DB7A15" w:rsidP="00DB7A15">
      <w:pPr>
        <w:rPr>
          <w:rFonts w:ascii="Times New Roman" w:hAnsi="Times New Roman" w:cs="Times New Roman"/>
          <w:sz w:val="36"/>
          <w:szCs w:val="36"/>
        </w:rPr>
      </w:pPr>
    </w:p>
    <w:p w14:paraId="40859B19" w14:textId="2E2286A1" w:rsidR="00BA290C" w:rsidRPr="00DB7A15" w:rsidRDefault="00DB7A15" w:rsidP="00DB7A15">
      <w:pPr>
        <w:rPr>
          <w:rFonts w:ascii="Times New Roman" w:hAnsi="Times New Roman" w:cs="Times New Roman"/>
          <w:sz w:val="36"/>
          <w:szCs w:val="36"/>
        </w:rPr>
      </w:pPr>
      <w:r w:rsidRPr="00DB7A15">
        <w:rPr>
          <w:rFonts w:ascii="Segoe UI Symbol" w:hAnsi="Segoe UI Symbol" w:cs="Segoe UI Symbol"/>
          <w:sz w:val="36"/>
          <w:szCs w:val="36"/>
        </w:rPr>
        <w:t>🚨</w:t>
      </w:r>
      <w:r w:rsidRPr="00DB7A15">
        <w:rPr>
          <w:rFonts w:ascii="Times New Roman" w:hAnsi="Times New Roman" w:cs="Times New Roman"/>
          <w:sz w:val="36"/>
          <w:szCs w:val="36"/>
        </w:rPr>
        <w:t xml:space="preserve"> Уважаемые родители, позаботьтесь о безопасности своих детей!</w:t>
      </w:r>
    </w:p>
    <w:sectPr w:rsidR="00BA290C" w:rsidRPr="00DB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92"/>
    <w:rsid w:val="009B5692"/>
    <w:rsid w:val="00BA290C"/>
    <w:rsid w:val="00D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A986"/>
  <w15:chartTrackingRefBased/>
  <w15:docId w15:val="{D78468C1-88EF-4725-B1A6-9B7C92AF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2025-07-07T05:26:00Z</dcterms:created>
  <dcterms:modified xsi:type="dcterms:W3CDTF">2025-07-07T05:28:00Z</dcterms:modified>
</cp:coreProperties>
</file>