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BC" w:rsidRPr="00AF21F4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1F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2255BC" w:rsidRPr="00AF21F4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21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1F4">
        <w:rPr>
          <w:rFonts w:ascii="Times New Roman" w:eastAsia="Calibri" w:hAnsi="Times New Roman" w:cs="Times New Roman"/>
          <w:sz w:val="28"/>
          <w:szCs w:val="28"/>
        </w:rPr>
        <w:t>сад № 14 г. Светлогорска»</w:t>
      </w:r>
    </w:p>
    <w:p w:rsidR="002255BC" w:rsidRPr="00AF21F4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2480C">
        <w:rPr>
          <w:rFonts w:ascii="Times New Roman" w:eastAsia="Calibri" w:hAnsi="Times New Roman" w:cs="Times New Roman"/>
          <w:sz w:val="40"/>
          <w:szCs w:val="40"/>
        </w:rPr>
        <w:t xml:space="preserve">Конспект </w:t>
      </w: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образовательного терренкура</w:t>
      </w: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2480C">
        <w:rPr>
          <w:rFonts w:ascii="Times New Roman" w:eastAsia="Calibri" w:hAnsi="Times New Roman" w:cs="Times New Roman"/>
          <w:sz w:val="40"/>
          <w:szCs w:val="40"/>
        </w:rPr>
        <w:t>по образовательной области</w:t>
      </w: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2480C">
        <w:rPr>
          <w:rFonts w:ascii="Times New Roman" w:eastAsia="Calibri" w:hAnsi="Times New Roman" w:cs="Times New Roman"/>
          <w:sz w:val="40"/>
          <w:szCs w:val="40"/>
        </w:rPr>
        <w:t>«Ребенок и</w:t>
      </w:r>
      <w:r>
        <w:rPr>
          <w:rFonts w:ascii="Times New Roman" w:eastAsia="Calibri" w:hAnsi="Times New Roman" w:cs="Times New Roman"/>
          <w:sz w:val="40"/>
          <w:szCs w:val="40"/>
        </w:rPr>
        <w:t xml:space="preserve"> общество</w:t>
      </w:r>
      <w:r w:rsidRPr="0052480C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2255BC" w:rsidRDefault="002255BC" w:rsidP="00EF116A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r w:rsidRPr="0052480C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Экскурсия по улице Луначарского</w:t>
      </w:r>
      <w:r w:rsidRPr="0052480C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2255BC" w:rsidRPr="0052480C" w:rsidRDefault="002255BC" w:rsidP="00EF11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(д</w:t>
      </w: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ля воспитанников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52480C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92FE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5248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F11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52480C">
        <w:rPr>
          <w:rFonts w:ascii="Times New Roman" w:eastAsia="Calibri" w:hAnsi="Times New Roman" w:cs="Times New Roman"/>
          <w:sz w:val="28"/>
          <w:szCs w:val="28"/>
        </w:rPr>
        <w:t>Пичугова С. Л.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EF11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892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3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2480C">
        <w:rPr>
          <w:rFonts w:ascii="Times New Roman" w:eastAsia="Calibri" w:hAnsi="Times New Roman" w:cs="Times New Roman"/>
          <w:sz w:val="28"/>
          <w:szCs w:val="28"/>
        </w:rPr>
        <w:t>воспитатель дошкольного</w:t>
      </w:r>
    </w:p>
    <w:p w:rsidR="002255BC" w:rsidRPr="0052480C" w:rsidRDefault="002255BC" w:rsidP="00EF11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F11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2480C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D060DD" w:rsidRDefault="00D060DD" w:rsidP="00EF11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0DD" w:rsidRDefault="00D060DD" w:rsidP="00EF11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5BC" w:rsidRDefault="002255BC" w:rsidP="00EF11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EF116A" w:rsidRDefault="00EF116A" w:rsidP="000608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4EC" w:rsidRDefault="002255BC" w:rsidP="000608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Технологическая </w:t>
      </w:r>
      <w:proofErr w:type="gramStart"/>
      <w:r w:rsidRPr="0006083B">
        <w:rPr>
          <w:rFonts w:ascii="Times New Roman" w:eastAsia="Times New Roman" w:hAnsi="Times New Roman" w:cs="Times New Roman"/>
          <w:sz w:val="28"/>
          <w:szCs w:val="28"/>
        </w:rPr>
        <w:t xml:space="preserve">карта </w:t>
      </w:r>
      <w:r w:rsidR="000608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</w:t>
      </w:r>
      <w:proofErr w:type="gramEnd"/>
      <w:r w:rsidR="0006083B">
        <w:rPr>
          <w:rFonts w:ascii="Times New Roman" w:eastAsia="Times New Roman" w:hAnsi="Times New Roman" w:cs="Times New Roman"/>
          <w:sz w:val="28"/>
          <w:szCs w:val="28"/>
        </w:rPr>
        <w:t xml:space="preserve"> терренкура</w:t>
      </w:r>
    </w:p>
    <w:p w:rsidR="002255BC" w:rsidRPr="0006083B" w:rsidRDefault="0006083B" w:rsidP="000608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«Экскурсия по улице Луначарского»</w:t>
      </w:r>
    </w:p>
    <w:p w:rsidR="002255BC" w:rsidRPr="0006083B" w:rsidRDefault="002255BC" w:rsidP="00060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4331"/>
        <w:gridCol w:w="6159"/>
      </w:tblGrid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общество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направленность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083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 дошкольный</w:t>
            </w:r>
            <w:proofErr w:type="gramEnd"/>
            <w:r w:rsidRPr="00060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 (старшая  группа)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улице Луначарского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r w:rsidRPr="008B15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родном городе, умения рассказывать о своей малой родине, соблюдать правила культуры поведения в общественных местах, ориентироваться в ближайшем микрорайоне. 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</w:t>
            </w:r>
            <w:r w:rsidRPr="008B15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самостоятельно рассказывать о труде, отдыхе жителей Светлогорска. 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</w:t>
            </w:r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чувство патриотизма.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карта Светлогорска, флажки, видеокамера, микрофон, материал для игр</w:t>
            </w:r>
            <w:proofErr w:type="gramStart"/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Четвертый лишний», «Кто что лечит», «Кто работает в школе»,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признак. Какой? Какая? Какое?», «Узнай сказку по иллюстрации», листы бумаги, фломастеры жилеты, </w:t>
            </w:r>
            <w:proofErr w:type="gramStart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стоп сигналы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для экскурсии.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159" w:type="dxa"/>
          </w:tcPr>
          <w:p w:rsidR="002255BC" w:rsidRDefault="002255BC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экскурсоводов – детей, сюжетно- ролевые игры «Больница», «Почта», «Ателье», «Библиотека», закрепление правил поведения на дороге и в общественных местах</w:t>
            </w:r>
          </w:p>
          <w:p w:rsidR="00D060DD" w:rsidRPr="0006083B" w:rsidRDefault="00D060DD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Методы</w:t>
            </w:r>
          </w:p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Наглядный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Наблюдение за зданиями, дорогой, жителями города.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Словесный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Видеозвонок из города – побратима, рассказ про значимые места улицы Луначарского.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6159" w:type="dxa"/>
          </w:tcPr>
          <w:p w:rsidR="002255BC" w:rsidRPr="0006083B" w:rsidRDefault="002255BC" w:rsidP="00FF62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Путешествие по станциям, съемки документального фильма о значимых местах Молодежного микрорайона,</w:t>
            </w:r>
            <w:r w:rsidR="00FF6259" w:rsidRPr="00472F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F6259" w:rsidRPr="00FF6259">
              <w:rPr>
                <w:rFonts w:ascii="Times New Roman" w:hAnsi="Times New Roman" w:cs="Times New Roman"/>
                <w:bCs/>
                <w:sz w:val="28"/>
                <w:szCs w:val="28"/>
              </w:rPr>
              <w:t>скейтчинг</w:t>
            </w:r>
            <w:proofErr w:type="spellEnd"/>
            <w:r w:rsidRPr="00FF6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Что мы увидели во время путешествия?»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Игровой</w:t>
            </w:r>
          </w:p>
        </w:tc>
        <w:tc>
          <w:tcPr>
            <w:tcW w:w="6159" w:type="dxa"/>
          </w:tcPr>
          <w:p w:rsidR="002255BC" w:rsidRPr="0006083B" w:rsidRDefault="002255BC" w:rsidP="0006083B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Сюрпризный момент «Видеозвонок сверстника из Ивантеевки»,</w:t>
            </w:r>
            <w:r w:rsidRPr="00060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дидактические игры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«Четвертый лишний», «Кто что лечит», «Кто работает в школе»,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признак. Какой? Какая? Какое?», «Узнай сказку по иллюстрации»,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 познавательной деятельности детей на занятии</w:t>
            </w:r>
          </w:p>
        </w:tc>
        <w:tc>
          <w:tcPr>
            <w:tcW w:w="6159" w:type="dxa"/>
          </w:tcPr>
          <w:p w:rsidR="002255BC" w:rsidRPr="0006083B" w:rsidRDefault="00D060DD" w:rsidP="00D060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255BC" w:rsidRPr="0006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ндивидуальная, подгрупповая, 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Развивающие образовательные технологии</w:t>
            </w:r>
          </w:p>
        </w:tc>
        <w:tc>
          <w:tcPr>
            <w:tcW w:w="6159" w:type="dxa"/>
          </w:tcPr>
          <w:p w:rsidR="002255BC" w:rsidRPr="0006083B" w:rsidRDefault="00DE1223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терренкур,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торителлинг</w:t>
            </w:r>
            <w:proofErr w:type="spell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оздоровительные технологии.</w:t>
            </w:r>
          </w:p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Вводная часть</w:t>
            </w:r>
          </w:p>
        </w:tc>
        <w:tc>
          <w:tcPr>
            <w:tcW w:w="6159" w:type="dxa"/>
          </w:tcPr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2255BC"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proofErr w:type="gramStart"/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 сад</w:t>
            </w:r>
            <w:proofErr w:type="gramEnd"/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Сюрпризный </w:t>
            </w:r>
            <w:proofErr w:type="gramStart"/>
            <w:r w:rsidR="002255BC"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момент  «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Видеозвонок из  города – побратима Ивантеевка (Россия) »</w:t>
            </w:r>
            <w:r w:rsidR="002255BC"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организация детей, мотивация на предстоящую деятельность, развитие познавательного интереса.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интересуется жизнью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воспитанников детского сада, рассказывает о значимых местах своего города, проявляет желание ближе познакомиться с жителями города Светлогорска, </w:t>
            </w:r>
            <w:proofErr w:type="gramStart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его  достопримечательностями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Сообщает ,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что отправил детям посылку, которую надо получить в почтовом отделении Молодежного микрорайона.</w:t>
            </w:r>
          </w:p>
          <w:p w:rsidR="002255BC" w:rsidRPr="0006083B" w:rsidRDefault="0051014A" w:rsidP="0006083B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вместе получить посылку и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заодно  снять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небольшой видеоролик о значимых местах центральной улицы микрорайона  Молодежный.</w:t>
            </w:r>
          </w:p>
          <w:p w:rsidR="002255BC" w:rsidRPr="0006083B" w:rsidRDefault="002255BC" w:rsidP="0006083B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прокладывают маршрут на карте Светлогорска, отмечают флажками места, где им предстоит побывать сегодня, повторяют правила поведения на улицах и общественных местах. Выбирается оператор (ребенок), роль экскурсовода берет на себя воспитатель и несколько предварительно подготовленных детей.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Ребята и отправляются в дорогу.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6159" w:type="dxa"/>
          </w:tcPr>
          <w:p w:rsidR="002255BC" w:rsidRPr="0006083B" w:rsidRDefault="0006083B" w:rsidP="000608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53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«Дом Быта»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об истории строительства и работе Дома Быта.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форма работы)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(фронтальная форма работы).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родном городе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Для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нас город Светлогорск хоть и </w:t>
            </w:r>
            <w:proofErr w:type="spell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небольшой,н</w:t>
            </w:r>
            <w:proofErr w:type="spell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о самый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лучший и красивый город на Земле. В городе много больших и маленьких улиц. Они носят имена разных людей.  Вот и одна из них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-  улица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Луначарского в  Молодежном микрорайоне.   И первое здание, к которому нам хотелось подойти – здание Дома Быта.  Свою работу он начал 26лет назад в далеком 1986 году. А вы знаете,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кто  там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трудится ?( Дети перечисляют профессии людей, занятых в сфере бытового обслуживания)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Ребенок –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людям этих профессий нужно для работы? Сейчас проверим. Я вам буду показывать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вам  карточки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, а вы будете отвечать, что на этих карточках лишнее.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36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5101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360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</w:t>
            </w:r>
            <w:r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« Четвертый</w:t>
            </w:r>
            <w:proofErr w:type="gramEnd"/>
            <w:r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лишний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(подгрупповая форма организации).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2255BC" w:rsidRPr="008B1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представления о профессиях людей, их орудиях труда.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Ребенок –экскурсовод показывает карточки с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изображением  орудий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труда например, швейная машинка, игла, ключи, ткань. Дети называют лишний предмет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и  профессию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которому нужны остальные предметы. </w:t>
            </w:r>
          </w:p>
          <w:p w:rsidR="002255BC" w:rsidRPr="0006083B" w:rsidRDefault="0006083B" w:rsidP="000608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3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«Детская поликлиника»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об истории строительства и работе Детской поликлиники.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родном городе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–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Еще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одно значимое здание Молодежного микрорайона  – детская поликлиника. Свои двери перед маленькими пациентами и их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родителями  она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открыла в 1984 году. Каждый день 500 ребятишек могли побывать на приеме у врача –педиатра и других специалистов.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Здание многоэтажное, как вы думаете, почему?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нем находится множество кабинетов).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–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Да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. Вы правы.  Так на первом этаже располагается гардероб, процедурный кабинет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втором – кабинеты врачей педиатров, эндокринолога, логопеда. На третьем этаже –</w:t>
            </w:r>
            <w:r w:rsidR="00641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кабинеты врача –</w:t>
            </w:r>
            <w:r w:rsidR="00641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хирурга, </w:t>
            </w:r>
            <w:proofErr w:type="spellStart"/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окулиста,невролога</w:t>
            </w:r>
            <w:proofErr w:type="spellEnd"/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,  кабинет УЗИ. Интересно, кто из них что лечит?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«Кто что лечит?»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(подгрупповая форма организации).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2255BC" w:rsidRPr="008B1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закрепление представлений детей о специализации врачей.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Экскурсовод – ребенок показывает картинки врачей. Дети определяют какой врач на чем специализируется.</w:t>
            </w:r>
          </w:p>
          <w:p w:rsidR="002255BC" w:rsidRPr="0006083B" w:rsidRDefault="0006083B" w:rsidP="0006083B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1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53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«7 школа»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об истории строительства и работе школы № 7.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родном городе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–  взрослый</w:t>
            </w:r>
            <w:proofErr w:type="gramEnd"/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Вот еще одно значимое здание  на улице 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Луначарского. Как вы думаете, что это? (Школа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) Как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вы догадались? (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Большое ,светлое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здание со множеством  окон. Спортивная площадка, памятный знак «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Я  люблю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7 школу»).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Правильно, это 7-я школа. Она открылась в сентябре 1974 года. Первым директором школы был Зиновенко Владимир Андреевич. Сегодня в школе 365 учебных кабинета, 2 компьютерных класса, спортивный зал, 2 мастерские, столовая, хореографический зал, библиотека, музей моды и музей боевой славы воинов Днепровской Военной флотилии.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Экскурсовод –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знаете. Кто работает в школе? Сейчас проверим.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«Кто работает в школе?»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2255BC" w:rsidRPr="008B1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представления о профессиях людей, их орудиях труда.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 детям рассмотреть набор карточек. Из них дети выбирают те, на которых изображены предметы, соответствующие профессиям сотрудников школы. </w:t>
            </w:r>
          </w:p>
          <w:p w:rsidR="002255BC" w:rsidRPr="0006083B" w:rsidRDefault="0051014A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Дети вместе со взрослыми переходят дорогу и подходят к зданию почты.</w:t>
            </w:r>
          </w:p>
          <w:p w:rsidR="002255BC" w:rsidRPr="0006083B" w:rsidRDefault="00EF116A" w:rsidP="0006083B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5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об истории строительства и работе почтового отделения.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родном городе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–  взрослый</w:t>
            </w:r>
            <w:proofErr w:type="gramEnd"/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 мы с вами находимся у почтового отделения на улице Луначарского.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Открыто оно недавно и находится на 1-м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этаже  многоэтажного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дома. Как вы думаете, почему? (Если детская поликлиника принимает жителей всего микрорайона, школа и Дом Быта – жителей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микрорайона,  то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почта – только жителей окружающих домов. Поэтому для обслуживания нужно небольшое помещение.)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Сейчас мы зайдем в отделение почты и получим нашу посылку.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Зайдя на почту, даем некоторое время на осмотр помещения  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«Подбери признак. Какой? Какая? Какое?»</w:t>
            </w:r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2255BC" w:rsidRPr="008B1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представления о профессиях людей, их орудиях труда.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Рассматривая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помещение почты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дети отвечают на вопросы воспитателя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Какая марка, открытка? Какое письмо? И т.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д..</w:t>
            </w:r>
            <w:proofErr w:type="gramEnd"/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Затем дети подходят к стойке электронной очереди, выбирают опцию. Подходят к стойке получения посылок. Обращают внимание на то, что их много, они разной формы, размера и веса.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Получают посылку и выходят на улицу. </w:t>
            </w:r>
          </w:p>
          <w:p w:rsidR="002255BC" w:rsidRPr="0006083B" w:rsidRDefault="00EF116A" w:rsidP="0006083B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6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«Детская библиотека» 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об истории строительства и </w:t>
            </w:r>
            <w:proofErr w:type="spellStart"/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работедетской</w:t>
            </w:r>
            <w:proofErr w:type="spellEnd"/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библиотеки.</w:t>
            </w:r>
            <w:r w:rsidR="002255BC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="002255BC" w:rsidRPr="000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родном городе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–  взрослый</w:t>
            </w:r>
            <w:proofErr w:type="gramEnd"/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 Еще одно интересное здание по улице Луначарского. Как вы </w:t>
            </w:r>
            <w:proofErr w:type="spellStart"/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думаете,что</w:t>
            </w:r>
            <w:proofErr w:type="spellEnd"/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это? (Детская библиотека).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Как  вы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догадались?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витрине библиотеки нарисованы книги, журналы, газеты)</w:t>
            </w:r>
          </w:p>
          <w:p w:rsidR="002255BC" w:rsidRPr="0006083B" w:rsidRDefault="002255BC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Более 40 лет назад, в 1983 году свои двери открыла детская библиотека № </w:t>
            </w:r>
            <w:proofErr w:type="gramStart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на сегодняшнее время это единственная детская библиотека на этом микрорайоне.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Экскурсовод –ребенок</w:t>
            </w:r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 очень много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книг,  журналов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и все это называется книжным фондом.  Книги очень интересные, есть рассказы, сказки.  Многие из них вы уже читали. А сможете отгадать их героев?</w:t>
            </w:r>
          </w:p>
          <w:p w:rsidR="002255BC" w:rsidRPr="00D060DD" w:rsidRDefault="0053602F" w:rsidP="000608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«Узнай сказку по </w:t>
            </w:r>
            <w:proofErr w:type="gramStart"/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иллюстрации»</w:t>
            </w:r>
            <w:r w:rsidR="00D06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0DD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gramEnd"/>
            <w:r w:rsidR="00D060DD"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фронтальная форма работы)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2255BC" w:rsidRPr="008B15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к доступным им произведениям художественной литературы и фольклора.</w:t>
            </w:r>
          </w:p>
          <w:p w:rsidR="00D060DD" w:rsidRPr="0053602F" w:rsidRDefault="0053602F" w:rsidP="00DE12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–  взрослый</w:t>
            </w:r>
            <w:proofErr w:type="gramEnd"/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 Вот и закончилось наше путешествие по центральной улице микрор</w:t>
            </w:r>
            <w:r w:rsidR="00DE1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йона.</w:t>
            </w:r>
            <w:r w:rsidR="00FF6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Я думаю,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что  снятого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нам хватит для  видеоролика нашим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друзьям .  Пришло время возвращаться в детский сад.</w:t>
            </w:r>
          </w:p>
        </w:tc>
      </w:tr>
      <w:tr w:rsidR="002255BC" w:rsidRPr="0006083B" w:rsidTr="00255281">
        <w:tc>
          <w:tcPr>
            <w:tcW w:w="4331" w:type="dxa"/>
          </w:tcPr>
          <w:p w:rsidR="002255BC" w:rsidRPr="0006083B" w:rsidRDefault="002255BC" w:rsidP="000608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6159" w:type="dxa"/>
          </w:tcPr>
          <w:p w:rsidR="002255BC" w:rsidRPr="0006083B" w:rsidRDefault="00EF116A" w:rsidP="000608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7</w:t>
            </w:r>
            <w:r w:rsidR="0053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«Детский сад»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</w:t>
            </w:r>
          </w:p>
          <w:p w:rsidR="002255BC" w:rsidRPr="0006083B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0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–  взрослый</w:t>
            </w:r>
            <w:proofErr w:type="gramEnd"/>
            <w:r w:rsidR="002255BC" w:rsidRPr="008B1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  а сейчас нам надо смонтировать фильм. И для </w:t>
            </w:r>
            <w:proofErr w:type="gramStart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>этого  надо</w:t>
            </w:r>
            <w:proofErr w:type="gramEnd"/>
            <w:r w:rsidR="002255BC"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вспомнить все станции, которые мы посещали. Выделить самое важное и схематически изобразить.</w:t>
            </w:r>
          </w:p>
          <w:p w:rsidR="002255BC" w:rsidRPr="00D060DD" w:rsidRDefault="0053602F" w:rsidP="000608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014A" w:rsidRPr="00FF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FF6259" w:rsidRPr="00FF6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Скейтчинг</w:t>
            </w:r>
            <w:proofErr w:type="spellEnd"/>
            <w:r w:rsidR="00FF6259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5BC" w:rsidRPr="0006083B">
              <w:rPr>
                <w:rFonts w:ascii="Times New Roman" w:hAnsi="Times New Roman" w:cs="Times New Roman"/>
                <w:b/>
                <w:sz w:val="28"/>
                <w:szCs w:val="28"/>
              </w:rPr>
              <w:t>«Что мы увидели во время путешествия?»</w:t>
            </w:r>
            <w:r w:rsidR="00D06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60DD" w:rsidRPr="00D060DD">
              <w:rPr>
                <w:rFonts w:ascii="Times New Roman" w:hAnsi="Times New Roman" w:cs="Times New Roman"/>
                <w:i/>
                <w:sz w:val="28"/>
                <w:szCs w:val="28"/>
              </w:rPr>
              <w:t>(индивидуальная форма</w:t>
            </w:r>
            <w:r w:rsidR="00D06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</w:t>
            </w:r>
            <w:r w:rsidR="00D060DD" w:rsidRPr="00D060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255BC" w:rsidRPr="0006083B" w:rsidRDefault="0053602F" w:rsidP="0006083B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      </w:t>
            </w:r>
            <w:r w:rsidR="0051014A">
              <w:rPr>
                <w:rFonts w:eastAsia="Calibri"/>
                <w:b/>
                <w:i/>
                <w:sz w:val="28"/>
                <w:szCs w:val="28"/>
              </w:rPr>
              <w:t xml:space="preserve">  </w:t>
            </w:r>
            <w:r w:rsidR="002255BC" w:rsidRPr="0006083B">
              <w:rPr>
                <w:rFonts w:eastAsia="Calibri"/>
                <w:b/>
                <w:i/>
                <w:sz w:val="28"/>
                <w:szCs w:val="28"/>
              </w:rPr>
              <w:t>Цель</w:t>
            </w:r>
            <w:r w:rsidR="002255BC" w:rsidRPr="0006083B">
              <w:rPr>
                <w:rFonts w:eastAsia="Calibri"/>
                <w:i/>
                <w:sz w:val="28"/>
                <w:szCs w:val="28"/>
              </w:rPr>
              <w:t>:</w:t>
            </w:r>
            <w:r w:rsidR="002255BC" w:rsidRPr="0006083B">
              <w:rPr>
                <w:rFonts w:eastAsia="Calibri"/>
                <w:sz w:val="28"/>
                <w:szCs w:val="28"/>
              </w:rPr>
              <w:t xml:space="preserve"> </w:t>
            </w:r>
            <w:r w:rsidR="002255BC" w:rsidRPr="0006083B">
              <w:rPr>
                <w:rFonts w:eastAsia="Calibri"/>
                <w:i/>
                <w:sz w:val="28"/>
                <w:szCs w:val="28"/>
              </w:rPr>
              <w:t xml:space="preserve">анализ </w:t>
            </w:r>
            <w:proofErr w:type="gramStart"/>
            <w:r w:rsidR="002255BC" w:rsidRPr="0006083B">
              <w:rPr>
                <w:rFonts w:eastAsia="Calibri"/>
                <w:i/>
                <w:sz w:val="28"/>
                <w:szCs w:val="28"/>
              </w:rPr>
              <w:t>результатов  деятельности</w:t>
            </w:r>
            <w:proofErr w:type="gramEnd"/>
            <w:r w:rsidR="002255BC" w:rsidRPr="0006083B">
              <w:rPr>
                <w:rFonts w:eastAsia="Calibri"/>
                <w:i/>
                <w:sz w:val="28"/>
                <w:szCs w:val="28"/>
              </w:rPr>
              <w:t xml:space="preserve"> воспитанников</w:t>
            </w:r>
            <w:r w:rsidR="002255BC" w:rsidRPr="0006083B">
              <w:rPr>
                <w:color w:val="FF0000"/>
                <w:sz w:val="28"/>
                <w:szCs w:val="28"/>
              </w:rPr>
              <w:t xml:space="preserve"> </w:t>
            </w:r>
            <w:r w:rsidR="0006083B" w:rsidRPr="0006083B">
              <w:rPr>
                <w:color w:val="FF0000"/>
                <w:sz w:val="28"/>
                <w:szCs w:val="28"/>
              </w:rPr>
              <w:t>.</w:t>
            </w:r>
          </w:p>
        </w:tc>
      </w:tr>
    </w:tbl>
    <w:p w:rsidR="002255BC" w:rsidRPr="00310C8E" w:rsidRDefault="002255BC" w:rsidP="00060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C3A" w:rsidRPr="00310C8E" w:rsidRDefault="00385C3A" w:rsidP="00385C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C8E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  <w:r w:rsidRPr="008B1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85C3A" w:rsidRDefault="00385C3A" w:rsidP="0038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85C3A">
        <w:rPr>
          <w:rFonts w:ascii="Times New Roman" w:eastAsia="Times New Roman" w:hAnsi="Times New Roman" w:cs="Times New Roman"/>
          <w:sz w:val="28"/>
          <w:szCs w:val="28"/>
        </w:rPr>
        <w:t>Учебная программа дошкольного образования (для учре</w:t>
      </w:r>
      <w:r>
        <w:rPr>
          <w:rFonts w:ascii="Times New Roman" w:eastAsia="Times New Roman" w:hAnsi="Times New Roman" w:cs="Times New Roman"/>
          <w:sz w:val="28"/>
          <w:szCs w:val="28"/>
        </w:rPr>
        <w:t>ждений дошкольного образования с русским языком обучения и воспитания)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М-во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Беларусь.-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НИО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2023.- 380 с.</w:t>
      </w:r>
    </w:p>
    <w:p w:rsidR="00385C3A" w:rsidRDefault="00385C3A" w:rsidP="0038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Давидович, А. Л. – Мир, в котором я живу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учебно-методическое пособие для педагогов дошкольного образования с русским языком обучения/ А. Л. Давидович, Е. И.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Минск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институт образования, 2020.</w:t>
      </w:r>
    </w:p>
    <w:p w:rsidR="00385C3A" w:rsidRPr="00385C3A" w:rsidRDefault="00385C3A" w:rsidP="0038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2E219C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адутько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 К. – Ребенок познает социальный мир. 5-7 лет/ Л.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Ладутько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 В. Шкляр. – Минск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2020.</w:t>
      </w:r>
    </w:p>
    <w:p w:rsidR="00AB4399" w:rsidRPr="00385C3A" w:rsidRDefault="00AB4399" w:rsidP="00060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399" w:rsidRPr="00385C3A" w:rsidRDefault="00AB4399" w:rsidP="00060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399" w:rsidRDefault="00AB4399" w:rsidP="00060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B4399" w:rsidRDefault="00AB4399" w:rsidP="000608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414EC" w:rsidRDefault="006414EC" w:rsidP="00226A93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414EC" w:rsidSect="00B6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02DA"/>
    <w:multiLevelType w:val="hybridMultilevel"/>
    <w:tmpl w:val="EF542CB0"/>
    <w:lvl w:ilvl="0" w:tplc="31747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1D5E4D"/>
    <w:multiLevelType w:val="hybridMultilevel"/>
    <w:tmpl w:val="08BC948C"/>
    <w:lvl w:ilvl="0" w:tplc="55F0394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E6CB0"/>
    <w:multiLevelType w:val="hybridMultilevel"/>
    <w:tmpl w:val="3AC8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1BB"/>
    <w:rsid w:val="00055B22"/>
    <w:rsid w:val="0006083B"/>
    <w:rsid w:val="000E51BB"/>
    <w:rsid w:val="001557DD"/>
    <w:rsid w:val="001671C2"/>
    <w:rsid w:val="001C633C"/>
    <w:rsid w:val="00205478"/>
    <w:rsid w:val="002068F3"/>
    <w:rsid w:val="002255BC"/>
    <w:rsid w:val="00226A93"/>
    <w:rsid w:val="00232D5D"/>
    <w:rsid w:val="002C7BE0"/>
    <w:rsid w:val="002E219C"/>
    <w:rsid w:val="00310C8E"/>
    <w:rsid w:val="00385C3A"/>
    <w:rsid w:val="003D6F08"/>
    <w:rsid w:val="003F6F95"/>
    <w:rsid w:val="00400D27"/>
    <w:rsid w:val="004F3A69"/>
    <w:rsid w:val="0051014A"/>
    <w:rsid w:val="0053602F"/>
    <w:rsid w:val="006414EC"/>
    <w:rsid w:val="006B2AD0"/>
    <w:rsid w:val="006D3E27"/>
    <w:rsid w:val="00713832"/>
    <w:rsid w:val="00786CDA"/>
    <w:rsid w:val="007E6DF4"/>
    <w:rsid w:val="00857A61"/>
    <w:rsid w:val="00886AFE"/>
    <w:rsid w:val="00892FEC"/>
    <w:rsid w:val="008B1574"/>
    <w:rsid w:val="00946A51"/>
    <w:rsid w:val="00955FF4"/>
    <w:rsid w:val="0098626D"/>
    <w:rsid w:val="00A609B7"/>
    <w:rsid w:val="00AB3976"/>
    <w:rsid w:val="00AB4399"/>
    <w:rsid w:val="00AD778B"/>
    <w:rsid w:val="00B0539B"/>
    <w:rsid w:val="00B63403"/>
    <w:rsid w:val="00B662F3"/>
    <w:rsid w:val="00CA210E"/>
    <w:rsid w:val="00CA5C38"/>
    <w:rsid w:val="00D060DD"/>
    <w:rsid w:val="00D615B4"/>
    <w:rsid w:val="00DE1223"/>
    <w:rsid w:val="00E01876"/>
    <w:rsid w:val="00E558C3"/>
    <w:rsid w:val="00EA253F"/>
    <w:rsid w:val="00EF116A"/>
    <w:rsid w:val="00FB620B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14FB4-8045-4C7F-8250-536785B6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55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1580</Words>
  <Characters>9010</Characters>
  <Application>Microsoft Office Word</Application>
  <DocSecurity>0</DocSecurity>
  <Lines>75</Lines>
  <Paragraphs>21</Paragraphs>
  <ScaleCrop>false</ScaleCrop>
  <Company>Grizli777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50</cp:revision>
  <dcterms:created xsi:type="dcterms:W3CDTF">2024-03-21T04:01:00Z</dcterms:created>
  <dcterms:modified xsi:type="dcterms:W3CDTF">2025-05-20T08:57:00Z</dcterms:modified>
</cp:coreProperties>
</file>