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43C" w:rsidRDefault="00EC580A" w:rsidP="00EA243C">
      <w:pPr>
        <w:spacing w:after="0" w:line="240" w:lineRule="auto"/>
        <w:ind w:firstLine="425"/>
        <w:jc w:val="center"/>
        <w:rPr>
          <w:rStyle w:val="a3"/>
          <w:rFonts w:ascii="Cuprum" w:hAnsi="Cuprum"/>
          <w:color w:val="FF0000"/>
          <w:sz w:val="30"/>
          <w:szCs w:val="30"/>
          <w:shd w:val="clear" w:color="auto" w:fill="FFFFFF"/>
        </w:rPr>
      </w:pPr>
      <w:r w:rsidRPr="00EA243C">
        <w:rPr>
          <w:rStyle w:val="a3"/>
          <w:rFonts w:ascii="Cuprum" w:hAnsi="Cuprum"/>
          <w:color w:val="FF0000"/>
          <w:sz w:val="30"/>
          <w:szCs w:val="30"/>
          <w:shd w:val="clear" w:color="auto" w:fill="FFFFFF"/>
        </w:rPr>
        <w:t>Формирование у ребенка</w:t>
      </w:r>
    </w:p>
    <w:p w:rsidR="00EA243C" w:rsidRDefault="00EC580A" w:rsidP="00EA243C">
      <w:pPr>
        <w:spacing w:after="0" w:line="240" w:lineRule="auto"/>
        <w:ind w:firstLine="425"/>
        <w:jc w:val="center"/>
        <w:rPr>
          <w:rStyle w:val="a3"/>
          <w:rFonts w:ascii="Cuprum" w:hAnsi="Cuprum"/>
          <w:color w:val="FF0000"/>
          <w:sz w:val="30"/>
          <w:szCs w:val="30"/>
          <w:shd w:val="clear" w:color="auto" w:fill="FFFFFF"/>
        </w:rPr>
      </w:pPr>
      <w:r w:rsidRPr="00EA243C">
        <w:rPr>
          <w:rStyle w:val="a3"/>
          <w:rFonts w:ascii="Cuprum" w:hAnsi="Cuprum"/>
          <w:color w:val="FF0000"/>
          <w:sz w:val="30"/>
          <w:szCs w:val="30"/>
          <w:shd w:val="clear" w:color="auto" w:fill="FFFFFF"/>
        </w:rPr>
        <w:t xml:space="preserve"> представления о здоровом образе жизни</w:t>
      </w:r>
    </w:p>
    <w:p w:rsidR="00EA243C" w:rsidRDefault="00EC580A" w:rsidP="00EA243C">
      <w:pPr>
        <w:spacing w:after="0" w:line="240" w:lineRule="auto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 w:rsidRPr="00EA243C">
        <w:rPr>
          <w:rFonts w:ascii="Cuprum" w:hAnsi="Cuprum"/>
          <w:color w:val="FF0000"/>
          <w:sz w:val="30"/>
          <w:szCs w:val="30"/>
        </w:rPr>
        <w:br/>
      </w:r>
      <w:r w:rsidR="00EA243C">
        <w:rPr>
          <w:rFonts w:ascii="Cuprum" w:hAnsi="Cuprum"/>
          <w:color w:val="111111"/>
          <w:sz w:val="30"/>
          <w:szCs w:val="30"/>
          <w:shd w:val="clear" w:color="auto" w:fill="FFFFFF"/>
        </w:rPr>
        <w:tab/>
      </w:r>
      <w:r>
        <w:rPr>
          <w:rFonts w:ascii="Cuprum" w:hAnsi="Cuprum"/>
          <w:color w:val="111111"/>
          <w:sz w:val="30"/>
          <w:szCs w:val="30"/>
          <w:shd w:val="clear" w:color="auto" w:fill="FFFFFF"/>
        </w:rPr>
        <w:t>Здоровье нации – один из главнейш</w:t>
      </w:r>
      <w:r w:rsidR="00EA243C">
        <w:rPr>
          <w:rFonts w:ascii="Cuprum" w:hAnsi="Cuprum"/>
          <w:color w:val="111111"/>
          <w:sz w:val="30"/>
          <w:szCs w:val="30"/>
          <w:shd w:val="clear" w:color="auto" w:fill="FFFFFF"/>
        </w:rPr>
        <w:t>их показателей ее благополучия.</w:t>
      </w:r>
    </w:p>
    <w:p w:rsidR="00EA243C" w:rsidRDefault="00EC580A" w:rsidP="00EA243C">
      <w:pPr>
        <w:spacing w:after="0" w:line="240" w:lineRule="auto"/>
        <w:ind w:firstLine="708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color w:val="111111"/>
          <w:sz w:val="30"/>
          <w:szCs w:val="30"/>
          <w:shd w:val="clear" w:color="auto" w:fill="FFFFFF"/>
        </w:rPr>
        <w:t>Обеспечение здоровья подрастающего поколения – одна из актуальных задач современного общества. От здоровья подрастающего поколения зависит будущее России.</w:t>
      </w:r>
      <w:r w:rsidR="00EA243C">
        <w:rPr>
          <w:rFonts w:ascii="Cuprum" w:hAnsi="Cuprum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Cuprum" w:hAnsi="Cuprum"/>
          <w:color w:val="111111"/>
          <w:sz w:val="30"/>
          <w:szCs w:val="30"/>
          <w:shd w:val="clear" w:color="auto" w:fill="FFFFFF"/>
        </w:rPr>
        <w:t>Однако в последнее время в нашей стране наблюдаются негативные тенденции в динамике показателей состояния здоровья детей дошкольного возраста.</w:t>
      </w:r>
      <w:r w:rsidR="00EA243C">
        <w:rPr>
          <w:rFonts w:ascii="Cuprum" w:hAnsi="Cuprum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Cuprum" w:hAnsi="Cuprum"/>
          <w:color w:val="111111"/>
          <w:sz w:val="30"/>
          <w:szCs w:val="30"/>
          <w:shd w:val="clear" w:color="auto" w:fill="FFFFFF"/>
        </w:rPr>
        <w:t>Это обусловлено многими факторами. Помимо неблагоприятных климатических особенностей, ухудшения экологической обстановки, социальной напряженности в обществе, на здоровье детей отрицательно влияет электронно-лучевое облучение (компьютерные игры, длительное пребывание перед телевизором), отсутствие физической нагрузки, плохое питание, гиподинамия.</w:t>
      </w:r>
    </w:p>
    <w:p w:rsidR="00EA243C" w:rsidRDefault="00EC580A" w:rsidP="00EA243C">
      <w:pPr>
        <w:spacing w:after="0" w:line="240" w:lineRule="auto"/>
        <w:ind w:firstLine="708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color w:val="111111"/>
          <w:sz w:val="30"/>
          <w:szCs w:val="30"/>
          <w:shd w:val="clear" w:color="auto" w:fill="FFFFFF"/>
        </w:rPr>
        <w:t>К сожалению, приступить к регулярному, направленному физическому воспитанию ребенка заставляет родителей, как правило, его слабое здоровье. Стремясь видеть своего ребенка образованным, эрудированным, родители стремятся развивать у ребенка память, мышление, творческие способности, но часто при этом забывают, что такого же внимания требует и физическое развитие ребенка, его здоровый образ жизни.</w:t>
      </w:r>
      <w:r w:rsidR="00EA243C">
        <w:rPr>
          <w:rFonts w:ascii="Cuprum" w:hAnsi="Cuprum"/>
          <w:color w:val="111111"/>
          <w:sz w:val="30"/>
          <w:szCs w:val="30"/>
          <w:shd w:val="clear" w:color="auto" w:fill="FFFFFF"/>
        </w:rPr>
        <w:t xml:space="preserve"> </w:t>
      </w:r>
    </w:p>
    <w:p w:rsidR="00EA243C" w:rsidRDefault="00EC580A" w:rsidP="00EA243C">
      <w:pPr>
        <w:spacing w:after="0" w:line="240" w:lineRule="auto"/>
        <w:ind w:firstLine="709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color w:val="111111"/>
          <w:sz w:val="30"/>
          <w:szCs w:val="30"/>
          <w:shd w:val="clear" w:color="auto" w:fill="FFFFFF"/>
        </w:rPr>
        <w:t>Главная задача формирования у ребенка представления о здоровом образе жизни – выработать разумное отношение к своему организму, привить необходимые санитарно-гигиенические навыки. Необходимо научить ребенка вести здоровый образ жизни с раннего детства. Каждый ребенок должен понимать, как важно с детства избегать факторов риска для здоровья, выбрать стиль поведения не наносящий ущерба физическому и психическому состоянию, а укрепляющий его.</w:t>
      </w:r>
    </w:p>
    <w:p w:rsidR="00EA243C" w:rsidRDefault="00EC580A" w:rsidP="00EA243C">
      <w:pPr>
        <w:spacing w:after="0" w:line="240" w:lineRule="auto"/>
        <w:ind w:firstLine="709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color w:val="111111"/>
          <w:sz w:val="30"/>
          <w:szCs w:val="30"/>
          <w:shd w:val="clear" w:color="auto" w:fill="FFFFFF"/>
        </w:rPr>
        <w:t>Одну из главнейших ролей в формировании у ребенка представления о здоровом образе жизни, играет образ жизни родителей. Ведь понятие «здоровый образ жизни» предполагает не только занятия физической культурой. Это и отказ от курения и употребления алкоголя, и правильное питание (пища должна быть здоровой, обогащенной витаминами и микроэлементами, разнообразной), активное общение с ребенком, увеличение физической активности, общение с природой, закаливание организма.</w:t>
      </w:r>
    </w:p>
    <w:p w:rsidR="00EA243C" w:rsidRDefault="00EC580A" w:rsidP="00EA243C">
      <w:pPr>
        <w:spacing w:after="0" w:line="240" w:lineRule="auto"/>
        <w:ind w:firstLine="709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color w:val="111111"/>
          <w:sz w:val="30"/>
          <w:szCs w:val="30"/>
          <w:shd w:val="clear" w:color="auto" w:fill="FFFFFF"/>
        </w:rPr>
        <w:t>Успешному формированию у ребенка представлений о здоровом образе жизни способствует комплексный подход к этому вопросу, включающий тесное взаимодействие ребенка, семьи и дошкольного учреждения.</w:t>
      </w:r>
    </w:p>
    <w:p w:rsidR="00EA243C" w:rsidRDefault="00EC580A" w:rsidP="00EA243C">
      <w:pPr>
        <w:spacing w:after="0" w:line="240" w:lineRule="auto"/>
        <w:ind w:firstLine="709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color w:val="111111"/>
          <w:sz w:val="30"/>
          <w:szCs w:val="30"/>
          <w:shd w:val="clear" w:color="auto" w:fill="FFFFFF"/>
        </w:rPr>
        <w:lastRenderedPageBreak/>
        <w:t>В обязанности взрослых входит подведение ребенка к пониманию того, что здоровье – самая величайшая ценность, дарованная человеку природой, к необходимости бережного отношения к нему.</w:t>
      </w:r>
    </w:p>
    <w:p w:rsidR="0067119B" w:rsidRDefault="00EC580A" w:rsidP="00EA243C">
      <w:pPr>
        <w:spacing w:after="0" w:line="240" w:lineRule="auto"/>
        <w:ind w:firstLine="709"/>
        <w:jc w:val="both"/>
        <w:rPr>
          <w:rFonts w:ascii="Cuprum" w:hAnsi="Cuprum"/>
          <w:color w:val="111111"/>
          <w:sz w:val="30"/>
          <w:szCs w:val="30"/>
          <w:shd w:val="clear" w:color="auto" w:fill="FFFFFF"/>
        </w:rPr>
      </w:pPr>
      <w:r>
        <w:rPr>
          <w:rFonts w:ascii="Cuprum" w:hAnsi="Cuprum"/>
          <w:color w:val="111111"/>
          <w:sz w:val="30"/>
          <w:szCs w:val="30"/>
          <w:shd w:val="clear" w:color="auto" w:fill="FFFFFF"/>
        </w:rPr>
        <w:t>Человек, умеющий с детских лет грамотно относиться к своему здоровью и образу жизни, надолго сохранит бодрость и творческую активность.</w:t>
      </w:r>
    </w:p>
    <w:p w:rsidR="00D03180" w:rsidRDefault="00D03180" w:rsidP="00EA243C">
      <w:pPr>
        <w:spacing w:after="0" w:line="240" w:lineRule="auto"/>
        <w:ind w:firstLine="709"/>
        <w:jc w:val="both"/>
      </w:pPr>
      <w:bookmarkStart w:id="0" w:name="_GoBack"/>
      <w:r w:rsidRPr="00D0318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940425" cy="3054350"/>
            <wp:effectExtent l="0" t="0" r="3175" b="0"/>
            <wp:wrapTight wrapText="bothSides">
              <wp:wrapPolygon edited="0">
                <wp:start x="0" y="0"/>
                <wp:lineTo x="0" y="21420"/>
                <wp:lineTo x="21542" y="21420"/>
                <wp:lineTo x="21542" y="0"/>
                <wp:lineTo x="0" y="0"/>
              </wp:wrapPolygon>
            </wp:wrapTight>
            <wp:docPr id="1" name="Рисунок 1" descr="C:\Users\user\Desktop\сайт физру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физрук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0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28B"/>
    <w:rsid w:val="0067119B"/>
    <w:rsid w:val="00CE228B"/>
    <w:rsid w:val="00D03180"/>
    <w:rsid w:val="00EA243C"/>
    <w:rsid w:val="00E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CFBC"/>
  <w15:docId w15:val="{4698B7C3-1499-4761-BCFA-047729F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2025-02-09T18:58:00Z</dcterms:created>
  <dcterms:modified xsi:type="dcterms:W3CDTF">2025-04-14T05:54:00Z</dcterms:modified>
</cp:coreProperties>
</file>