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A7C58" w14:textId="77777777" w:rsidR="00EE7AF2" w:rsidRDefault="00EE7AF2" w:rsidP="00EE7AF2">
      <w:pPr>
        <w:pStyle w:val="2"/>
        <w:spacing w:before="306" w:beforeAutospacing="0" w:after="153" w:afterAutospacing="0"/>
        <w:jc w:val="center"/>
        <w:rPr>
          <w:bCs w:val="0"/>
          <w:sz w:val="44"/>
          <w:szCs w:val="44"/>
        </w:rPr>
      </w:pPr>
      <w:bookmarkStart w:id="0" w:name="_GoBack"/>
      <w:r>
        <w:rPr>
          <w:bCs w:val="0"/>
          <w:sz w:val="44"/>
          <w:szCs w:val="44"/>
        </w:rPr>
        <w:t>Содержание уголка по гражданско-патриотическому воспитанию</w:t>
      </w:r>
    </w:p>
    <w:bookmarkEnd w:id="0"/>
    <w:p w14:paraId="59F13234" w14:textId="77777777" w:rsidR="00EE7AF2" w:rsidRDefault="00EE7AF2" w:rsidP="00EE7AF2">
      <w:pPr>
        <w:pStyle w:val="1"/>
        <w:shd w:val="clear" w:color="auto" w:fill="FFFFFF"/>
        <w:spacing w:before="306" w:after="153"/>
        <w:jc w:val="center"/>
        <w:rPr>
          <w:rFonts w:ascii="Times New Roman" w:hAnsi="Times New Roman" w:cs="Times New Roman"/>
          <w:b w:val="0"/>
          <w:bCs w:val="0"/>
          <w:color w:val="111111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111111"/>
          <w:sz w:val="32"/>
          <w:szCs w:val="32"/>
        </w:rPr>
        <w:t>Рекомендации по оформлению уголков по гражданско-патриотическому воспитанию в разных возрастных группах учреждения дошкольного образования</w:t>
      </w:r>
    </w:p>
    <w:p w14:paraId="151FE6DC" w14:textId="77777777" w:rsidR="00EE7AF2" w:rsidRDefault="00EE7AF2" w:rsidP="00EE7AF2">
      <w:pPr>
        <w:pStyle w:val="a3"/>
        <w:shd w:val="clear" w:color="auto" w:fill="FFFFFF"/>
        <w:spacing w:before="0" w:beforeAutospacing="0" w:after="153" w:afterAutospacing="0"/>
        <w:jc w:val="both"/>
        <w:rPr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t>Содержание уголков по патриотическому воспитанию должно соответствовать задачам, решаемыми по данной теме в каждой возрастной группе.</w:t>
      </w:r>
    </w:p>
    <w:p w14:paraId="03E843F7" w14:textId="77777777" w:rsidR="00EE7AF2" w:rsidRDefault="00EE7AF2" w:rsidP="00EE7AF2">
      <w:pPr>
        <w:pStyle w:val="a3"/>
        <w:shd w:val="clear" w:color="auto" w:fill="FFFFFF"/>
        <w:spacing w:before="0" w:beforeAutospacing="0" w:after="153" w:afterAutospacing="0"/>
        <w:jc w:val="both"/>
        <w:rPr>
          <w:color w:val="111111"/>
          <w:sz w:val="31"/>
          <w:szCs w:val="31"/>
        </w:rPr>
      </w:pPr>
      <w:r>
        <w:rPr>
          <w:rStyle w:val="a4"/>
          <w:i/>
          <w:iCs/>
          <w:color w:val="111111"/>
          <w:sz w:val="31"/>
          <w:szCs w:val="31"/>
        </w:rPr>
        <w:t>Так в 1 младшей группе у детей воспитывают чувство любви и заботы по отношению к своей семье и другим людям, формируются представления детей о детском садике, о своем городе, даются первоначальные представления о родном крае, его растениях и животных, знакомят с белорусской народной игрушкой.</w:t>
      </w:r>
    </w:p>
    <w:p w14:paraId="580ACB10" w14:textId="77777777" w:rsidR="00EE7AF2" w:rsidRDefault="00EE7AF2" w:rsidP="00EE7AF2">
      <w:pPr>
        <w:pStyle w:val="a3"/>
        <w:shd w:val="clear" w:color="auto" w:fill="FFFFFF"/>
        <w:spacing w:before="0" w:beforeAutospacing="0" w:after="153" w:afterAutospacing="0"/>
        <w:jc w:val="both"/>
        <w:rPr>
          <w:rStyle w:val="a4"/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br/>
      </w:r>
      <w:r>
        <w:rPr>
          <w:rStyle w:val="a4"/>
          <w:color w:val="111111"/>
          <w:sz w:val="31"/>
          <w:szCs w:val="31"/>
        </w:rPr>
        <w:t>Следовательно, в уголке должны быть:</w:t>
      </w:r>
    </w:p>
    <w:p w14:paraId="41B50FD7" w14:textId="77777777" w:rsidR="00EE7AF2" w:rsidRDefault="00EE7AF2" w:rsidP="00EE7AF2">
      <w:pPr>
        <w:pStyle w:val="a3"/>
        <w:shd w:val="clear" w:color="auto" w:fill="FFFFFF"/>
        <w:spacing w:before="0" w:beforeAutospacing="0" w:after="153" w:afterAutospacing="0"/>
        <w:jc w:val="both"/>
        <w:rPr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t>• Альбомы: «Наши мамы» или «Моя семья», «Наш детский сад», «Моя родной город»;</w:t>
      </w:r>
    </w:p>
    <w:p w14:paraId="00841D7F" w14:textId="5A2D9341" w:rsidR="00EE7AF2" w:rsidRDefault="00EE7AF2" w:rsidP="00EE7AF2">
      <w:pPr>
        <w:pStyle w:val="a3"/>
        <w:shd w:val="clear" w:color="auto" w:fill="FFFFFF"/>
        <w:spacing w:before="0" w:beforeAutospacing="0" w:after="153" w:afterAutospacing="0"/>
        <w:jc w:val="both"/>
        <w:rPr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t>• Иллюстрации с изображением животных наших лесов, природы в разное время года, деревья, цветы, характерные для Беларуси;</w:t>
      </w:r>
      <w:r>
        <w:rPr>
          <w:color w:val="111111"/>
          <w:sz w:val="31"/>
          <w:szCs w:val="31"/>
        </w:rPr>
        <w:br/>
        <w:t>• Куклы (мальчик и девочка) в национальном костюме;</w:t>
      </w:r>
      <w:r>
        <w:rPr>
          <w:color w:val="111111"/>
          <w:sz w:val="31"/>
          <w:szCs w:val="31"/>
        </w:rPr>
        <w:br/>
        <w:t>• Белорусские народные игрушки (свистульки)</w:t>
      </w:r>
      <w:r>
        <w:rPr>
          <w:color w:val="111111"/>
          <w:sz w:val="31"/>
          <w:szCs w:val="31"/>
        </w:rPr>
        <w:br/>
        <w:t>• Книги с белорусскими народными сказками, потешками, прибаутками;</w:t>
      </w:r>
      <w:r>
        <w:rPr>
          <w:color w:val="111111"/>
          <w:sz w:val="31"/>
          <w:szCs w:val="31"/>
        </w:rPr>
        <w:br/>
        <w:t> </w:t>
      </w:r>
    </w:p>
    <w:p w14:paraId="676C3E8B" w14:textId="77777777" w:rsidR="00EE7AF2" w:rsidRDefault="00EE7AF2" w:rsidP="00EE7AF2">
      <w:pPr>
        <w:pStyle w:val="a3"/>
        <w:shd w:val="clear" w:color="auto" w:fill="FFFFFF"/>
        <w:spacing w:before="0" w:beforeAutospacing="0" w:after="153" w:afterAutospacing="0"/>
        <w:jc w:val="both"/>
        <w:rPr>
          <w:color w:val="111111"/>
          <w:sz w:val="31"/>
          <w:szCs w:val="31"/>
        </w:rPr>
      </w:pPr>
      <w:r>
        <w:rPr>
          <w:rStyle w:val="a4"/>
          <w:i/>
          <w:iCs/>
          <w:color w:val="111111"/>
          <w:sz w:val="31"/>
          <w:szCs w:val="31"/>
        </w:rPr>
        <w:t>Во 2 младшей группе у детей воспитывают чувство любви и заботы по отношению к своей семье и другим людям, формируются представления детей о детском садике, о труде работников дошкольного учреждения, о своей малой родине (городе), формируется сопричастность к современным событиям, первоначальные представления о национальных культурных традициях, о народных и государственных праздниках; о природе родного края; о предметах декоративно-прикладного искусства (тканые и вышитые изделия, керамика, изделия из соломы, льна, лозы.</w:t>
      </w:r>
    </w:p>
    <w:p w14:paraId="0D2A4BD2" w14:textId="77777777" w:rsidR="00EE7AF2" w:rsidRDefault="00EE7AF2" w:rsidP="00EE7A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1"/>
          <w:szCs w:val="31"/>
        </w:rPr>
      </w:pPr>
      <w:r>
        <w:rPr>
          <w:rStyle w:val="a4"/>
          <w:color w:val="111111"/>
          <w:sz w:val="31"/>
          <w:szCs w:val="31"/>
        </w:rPr>
        <w:lastRenderedPageBreak/>
        <w:t>Следовательно, в уголке должны быть:</w:t>
      </w:r>
      <w:r>
        <w:rPr>
          <w:color w:val="111111"/>
          <w:sz w:val="31"/>
          <w:szCs w:val="31"/>
        </w:rPr>
        <w:br/>
        <w:t>• Альбомы: «Моя семья», «Наш детский сад», «Моя родная деревня»;</w:t>
      </w:r>
      <w:r>
        <w:rPr>
          <w:color w:val="111111"/>
          <w:sz w:val="31"/>
          <w:szCs w:val="31"/>
        </w:rPr>
        <w:br/>
        <w:t>• Родословные древа детей;</w:t>
      </w:r>
    </w:p>
    <w:p w14:paraId="3EA8372F" w14:textId="2AAB6945" w:rsidR="00EE7AF2" w:rsidRDefault="00EE7AF2" w:rsidP="00EE7A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t>• Иллюстрации с изображением животных наших лесов, природы в разное время года, деревья, цветы, характерные для Беларуси;</w:t>
      </w:r>
      <w:r>
        <w:rPr>
          <w:color w:val="111111"/>
          <w:sz w:val="31"/>
          <w:szCs w:val="31"/>
        </w:rPr>
        <w:br/>
        <w:t>• Куклы (мальчик и девочка) в национальном костюме;</w:t>
      </w:r>
      <w:r>
        <w:rPr>
          <w:color w:val="111111"/>
          <w:sz w:val="31"/>
          <w:szCs w:val="31"/>
        </w:rPr>
        <w:br/>
        <w:t>• Предметы декоративно-прикладного искусства. белорусские народные игрушки (свистульки)</w:t>
      </w:r>
      <w:r>
        <w:rPr>
          <w:color w:val="111111"/>
          <w:sz w:val="31"/>
          <w:szCs w:val="31"/>
        </w:rPr>
        <w:br/>
        <w:t>• Книги с белорусскими народными сказками, потешками, прибаутками;</w:t>
      </w:r>
      <w:r>
        <w:rPr>
          <w:color w:val="111111"/>
          <w:sz w:val="31"/>
          <w:szCs w:val="31"/>
        </w:rPr>
        <w:br/>
        <w:t>• Иллюстрации, фотографии с изображением народных и государственных праздников.</w:t>
      </w:r>
    </w:p>
    <w:p w14:paraId="5659DF76" w14:textId="77777777" w:rsidR="00EE7AF2" w:rsidRDefault="00EE7AF2" w:rsidP="00EE7AF2">
      <w:pPr>
        <w:pStyle w:val="a3"/>
        <w:shd w:val="clear" w:color="auto" w:fill="FFFFFF"/>
        <w:spacing w:before="0" w:beforeAutospacing="0" w:after="153" w:afterAutospacing="0"/>
        <w:jc w:val="both"/>
        <w:rPr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br/>
      </w:r>
      <w:r>
        <w:rPr>
          <w:rStyle w:val="a4"/>
          <w:i/>
          <w:iCs/>
          <w:color w:val="111111"/>
          <w:sz w:val="31"/>
          <w:szCs w:val="31"/>
        </w:rPr>
        <w:t>В средней группе у воспитанников формируется интерес к национальным и общечеловеческим ценностям, культурным традициям народа; о столице Беларуси – Минске, о своем городе, улице; о национальном флаге, гербе, гимне; о народных героях; белорусских праздниках; о природе родного края; о предметах декоративно-прикладного искусства; о современной архитектуре.</w:t>
      </w:r>
    </w:p>
    <w:p w14:paraId="0AB117C7" w14:textId="77777777" w:rsidR="00EE7AF2" w:rsidRDefault="00EE7AF2" w:rsidP="00EE7AF2">
      <w:pPr>
        <w:pStyle w:val="a3"/>
        <w:shd w:val="clear" w:color="auto" w:fill="FFFFFF"/>
        <w:spacing w:before="0" w:beforeAutospacing="0" w:after="153" w:afterAutospacing="0"/>
        <w:jc w:val="both"/>
        <w:rPr>
          <w:rStyle w:val="a4"/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br/>
      </w:r>
      <w:r>
        <w:rPr>
          <w:rStyle w:val="a4"/>
          <w:color w:val="111111"/>
          <w:sz w:val="31"/>
          <w:szCs w:val="31"/>
        </w:rPr>
        <w:t>В уголке должны быть: </w:t>
      </w:r>
    </w:p>
    <w:p w14:paraId="3694B06C" w14:textId="77777777" w:rsidR="00EE7AF2" w:rsidRDefault="00EE7AF2" w:rsidP="00EE7A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t>• Государственная символика (флаг, герб) Портрет президента</w:t>
      </w:r>
      <w:r>
        <w:rPr>
          <w:color w:val="111111"/>
          <w:sz w:val="31"/>
          <w:szCs w:val="31"/>
        </w:rPr>
        <w:br/>
        <w:t>• Альбомы: «Моя семья», «Наш детский сад», «Моя родной город», «Минск – столица Беларуси»;</w:t>
      </w:r>
      <w:r>
        <w:rPr>
          <w:color w:val="111111"/>
          <w:sz w:val="31"/>
          <w:szCs w:val="31"/>
        </w:rPr>
        <w:br/>
        <w:t>• Родословные древа детей;</w:t>
      </w:r>
    </w:p>
    <w:p w14:paraId="50DEA674" w14:textId="0140F8DA" w:rsidR="00EE7AF2" w:rsidRDefault="00EE7AF2" w:rsidP="00EE7A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t>• Иллюстрации с изображением животных наших лесов, природы в разное время года, деревья, цветы, характерные для Беларуси;</w:t>
      </w:r>
      <w:r>
        <w:rPr>
          <w:color w:val="111111"/>
          <w:sz w:val="31"/>
          <w:szCs w:val="31"/>
        </w:rPr>
        <w:br/>
        <w:t>• Куклы (мальчик и девочка) в национальном костюме;</w:t>
      </w:r>
      <w:r>
        <w:rPr>
          <w:color w:val="111111"/>
          <w:sz w:val="31"/>
          <w:szCs w:val="31"/>
        </w:rPr>
        <w:br/>
        <w:t>• Предметы декоративно-прикладного искусства (тканые и вышитые изделия: скатерти, полотенца, одежда; керамика: миски, вазы, кувшинчики-спорыши и другая традиционная белорусская посуда: куклы, звери, птицы, декоративные тарелки, корзины и т.д.; изделия из дерева, украшенные резьбой, росписью: шкатулки, панно и др.; белорусские народные игрушки (свистульки);</w:t>
      </w:r>
      <w:r>
        <w:rPr>
          <w:color w:val="111111"/>
          <w:sz w:val="31"/>
          <w:szCs w:val="31"/>
        </w:rPr>
        <w:br/>
        <w:t>• Иллюстрации с изображением памятников архитектуры, современных зданий родного города;</w:t>
      </w:r>
      <w:r>
        <w:rPr>
          <w:color w:val="111111"/>
          <w:sz w:val="31"/>
          <w:szCs w:val="31"/>
        </w:rPr>
        <w:br/>
        <w:t>• Книги с белорусскими народными сказками, потешками, прибаутками;</w:t>
      </w:r>
      <w:r>
        <w:rPr>
          <w:color w:val="111111"/>
          <w:sz w:val="31"/>
          <w:szCs w:val="31"/>
        </w:rPr>
        <w:br/>
        <w:t>• Иллюстрации, фотографии с изображением народных и государственных праздников.</w:t>
      </w:r>
    </w:p>
    <w:p w14:paraId="08A4A243" w14:textId="77777777" w:rsidR="00EE7AF2" w:rsidRDefault="00EE7AF2" w:rsidP="00EE7AF2">
      <w:pPr>
        <w:pStyle w:val="a3"/>
        <w:shd w:val="clear" w:color="auto" w:fill="FFFFFF"/>
        <w:spacing w:before="0" w:beforeAutospacing="0" w:after="153" w:afterAutospacing="0"/>
        <w:jc w:val="both"/>
        <w:rPr>
          <w:color w:val="111111"/>
          <w:sz w:val="31"/>
          <w:szCs w:val="31"/>
        </w:rPr>
      </w:pPr>
      <w:r>
        <w:rPr>
          <w:rStyle w:val="a4"/>
          <w:i/>
          <w:iCs/>
          <w:color w:val="111111"/>
          <w:sz w:val="31"/>
          <w:szCs w:val="31"/>
        </w:rPr>
        <w:lastRenderedPageBreak/>
        <w:t>В старшей группе формируют представления воспитанников о семье, о родословной; о своем детском саде как втором доме. Знакомят с достопримечательностями города, столицы. историей города. С географическим расположением в РБ, с какими государствами граничит. О столице нашей Родины. О флаге и гербе, рассказывают об истории страны, о героическом прошлом нашей Родины. Продолжают знакомить с государственными и народными праздниками, с произведениями фольклора, с произведениями белорусских писателей и т.д. Формируют представления о предметах декоративно-прикладного искусства; о современной архитектуре.</w:t>
      </w:r>
    </w:p>
    <w:p w14:paraId="4D3EB604" w14:textId="77777777" w:rsidR="00EE7AF2" w:rsidRDefault="00EE7AF2" w:rsidP="00EE7A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1"/>
          <w:szCs w:val="31"/>
        </w:rPr>
      </w:pPr>
      <w:r>
        <w:rPr>
          <w:rStyle w:val="a4"/>
          <w:color w:val="111111"/>
          <w:sz w:val="31"/>
          <w:szCs w:val="31"/>
        </w:rPr>
        <w:t>Поэтому в патриотический уголок добавляются:</w:t>
      </w:r>
      <w:r>
        <w:rPr>
          <w:color w:val="111111"/>
          <w:sz w:val="31"/>
          <w:szCs w:val="31"/>
        </w:rPr>
        <w:br/>
        <w:t>• Государственная символика (флаг, герб)</w:t>
      </w:r>
    </w:p>
    <w:p w14:paraId="215C350F" w14:textId="79D9A1A0" w:rsidR="00EE7AF2" w:rsidRDefault="00EE7AF2" w:rsidP="00EE7A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t>• Портрет президента</w:t>
      </w:r>
    </w:p>
    <w:p w14:paraId="67D72BEC" w14:textId="77777777" w:rsidR="00EE7AF2" w:rsidRDefault="00EE7AF2" w:rsidP="00EE7A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t>• Карта страны, глобус</w:t>
      </w:r>
    </w:p>
    <w:p w14:paraId="6589850A" w14:textId="77777777" w:rsidR="00EE7AF2" w:rsidRDefault="00EE7AF2" w:rsidP="00EE7A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t>• Куклы в национальных костюмах</w:t>
      </w:r>
    </w:p>
    <w:p w14:paraId="79A51C84" w14:textId="77777777" w:rsidR="00EE7AF2" w:rsidRDefault="00EE7AF2" w:rsidP="00EE7A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t>• Альбомы с архитектурными памятниками Беларуси, заповедниками;</w:t>
      </w:r>
      <w:r>
        <w:rPr>
          <w:color w:val="111111"/>
          <w:sz w:val="31"/>
          <w:szCs w:val="31"/>
        </w:rPr>
        <w:br/>
        <w:t>• Альбомы: «Мой город», «Наши великие соотечественники (</w:t>
      </w:r>
      <w:proofErr w:type="spellStart"/>
      <w:r>
        <w:rPr>
          <w:color w:val="111111"/>
          <w:sz w:val="31"/>
          <w:szCs w:val="31"/>
        </w:rPr>
        <w:t>Ф.Скарина</w:t>
      </w:r>
      <w:proofErr w:type="spellEnd"/>
      <w:r>
        <w:rPr>
          <w:color w:val="111111"/>
          <w:sz w:val="31"/>
          <w:szCs w:val="31"/>
        </w:rPr>
        <w:t xml:space="preserve">, </w:t>
      </w:r>
      <w:proofErr w:type="spellStart"/>
      <w:r>
        <w:rPr>
          <w:color w:val="111111"/>
          <w:sz w:val="31"/>
          <w:szCs w:val="31"/>
        </w:rPr>
        <w:t>Е.Полоцкая</w:t>
      </w:r>
      <w:proofErr w:type="spellEnd"/>
      <w:r>
        <w:rPr>
          <w:color w:val="111111"/>
          <w:sz w:val="31"/>
          <w:szCs w:val="31"/>
        </w:rPr>
        <w:t xml:space="preserve">, писателей, поэтов, художников и </w:t>
      </w:r>
      <w:proofErr w:type="gramStart"/>
      <w:r>
        <w:rPr>
          <w:color w:val="111111"/>
          <w:sz w:val="31"/>
          <w:szCs w:val="31"/>
        </w:rPr>
        <w:t>др. »</w:t>
      </w:r>
      <w:proofErr w:type="gramEnd"/>
      <w:r>
        <w:rPr>
          <w:color w:val="111111"/>
          <w:sz w:val="31"/>
          <w:szCs w:val="31"/>
        </w:rPr>
        <w:t>, «День Победы» и др.;</w:t>
      </w:r>
    </w:p>
    <w:p w14:paraId="7F7A3F8C" w14:textId="77777777" w:rsidR="00EE7AF2" w:rsidRDefault="00EE7AF2" w:rsidP="00EE7AF2">
      <w:pPr>
        <w:pStyle w:val="a3"/>
        <w:shd w:val="clear" w:color="auto" w:fill="FFFFFF"/>
        <w:spacing w:before="0" w:beforeAutospacing="0" w:after="153" w:afterAutospacing="0"/>
        <w:jc w:val="both"/>
        <w:rPr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t>• Предметы декоративно-прикладного искусства (тканые и вышитые изделия: скатерти, полотенца, одежда; керамика: миски, вазы, кувшинчики-спорыши и другая традиционная белорусская посуда: куклы, звери, птицы, декоративные тарелки, корзины и т.д.; изделия из дерева, украшенные резьбой, росписью: шкатулки, панно и др.; белорусские народные игрушки (свистульки);</w:t>
      </w:r>
      <w:r>
        <w:rPr>
          <w:color w:val="111111"/>
          <w:sz w:val="31"/>
          <w:szCs w:val="31"/>
        </w:rPr>
        <w:br/>
        <w:t>• Иллюстрации с изображением памятников архитектуры, современных зданий родного города;</w:t>
      </w:r>
      <w:r>
        <w:rPr>
          <w:color w:val="111111"/>
          <w:sz w:val="31"/>
          <w:szCs w:val="31"/>
        </w:rPr>
        <w:br/>
        <w:t>• Книги с белорусскими народными сказками, потешками, прибаутками;</w:t>
      </w:r>
      <w:r>
        <w:rPr>
          <w:color w:val="111111"/>
          <w:sz w:val="31"/>
          <w:szCs w:val="31"/>
        </w:rPr>
        <w:br/>
        <w:t>• Иллюстрации, фотографии с изображением народных и государственных праздников.</w:t>
      </w:r>
      <w:r>
        <w:rPr>
          <w:color w:val="111111"/>
          <w:sz w:val="31"/>
          <w:szCs w:val="31"/>
        </w:rPr>
        <w:br/>
        <w:t>• Различная познавательная и художественная литература;</w:t>
      </w:r>
      <w:r>
        <w:rPr>
          <w:color w:val="111111"/>
          <w:sz w:val="31"/>
          <w:szCs w:val="31"/>
        </w:rPr>
        <w:br/>
        <w:t>• Альбомы: «Моя семья», «Наш детский сад», «Мой родной город», «Минск – столица Беларуси»;</w:t>
      </w:r>
    </w:p>
    <w:p w14:paraId="6BEADEA4" w14:textId="2574735B" w:rsidR="00C24537" w:rsidRPr="00EE7AF2" w:rsidRDefault="00EE7AF2" w:rsidP="00EE7AF2">
      <w:pPr>
        <w:pStyle w:val="a3"/>
        <w:shd w:val="clear" w:color="auto" w:fill="FFFFFF"/>
        <w:spacing w:before="0" w:beforeAutospacing="0" w:after="153" w:afterAutospacing="0"/>
        <w:jc w:val="both"/>
        <w:rPr>
          <w:color w:val="111111"/>
          <w:sz w:val="31"/>
          <w:szCs w:val="31"/>
        </w:rPr>
      </w:pPr>
      <w:r>
        <w:rPr>
          <w:color w:val="111111"/>
          <w:sz w:val="31"/>
          <w:szCs w:val="31"/>
        </w:rPr>
        <w:t>• Иллюстрации с изображением животных наших лесов, природы в разное время года, деревья, цветы, характерные для Беларуси;</w:t>
      </w:r>
      <w:r>
        <w:rPr>
          <w:color w:val="111111"/>
          <w:sz w:val="31"/>
          <w:szCs w:val="31"/>
        </w:rPr>
        <w:br/>
        <w:t>• Родословные древа детей.</w:t>
      </w:r>
    </w:p>
    <w:sectPr w:rsidR="00C24537" w:rsidRPr="00EE7AF2" w:rsidSect="00EE7AF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95"/>
    <w:rsid w:val="006B4C95"/>
    <w:rsid w:val="00C24537"/>
    <w:rsid w:val="00E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3687"/>
  <w15:chartTrackingRefBased/>
  <w15:docId w15:val="{83BDF1CA-056E-4CE1-A576-BBA0F447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AF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E7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A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7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E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2025-03-13T09:14:00Z</dcterms:created>
  <dcterms:modified xsi:type="dcterms:W3CDTF">2025-03-13T09:17:00Z</dcterms:modified>
</cp:coreProperties>
</file>